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489C1" w14:textId="533AFA91" w:rsidR="00334740" w:rsidRPr="00334740" w:rsidRDefault="00334740">
      <w:pPr>
        <w:rPr>
          <w:u w:val="single"/>
        </w:rPr>
      </w:pPr>
      <w:r>
        <w:rPr>
          <w:u w:val="single"/>
        </w:rPr>
        <w:t>A focused mentoring curriculum</w:t>
      </w:r>
      <w:r w:rsidRPr="00334740">
        <w:rPr>
          <w:u w:val="single"/>
        </w:rPr>
        <w:t xml:space="preserve"> </w:t>
      </w:r>
      <w:r>
        <w:rPr>
          <w:u w:val="single"/>
        </w:rPr>
        <w:t xml:space="preserve">in </w:t>
      </w:r>
      <w:r w:rsidRPr="00334740">
        <w:rPr>
          <w:u w:val="single"/>
        </w:rPr>
        <w:t xml:space="preserve">twelve </w:t>
      </w:r>
      <w:r>
        <w:rPr>
          <w:u w:val="single"/>
        </w:rPr>
        <w:t>sessions</w:t>
      </w:r>
    </w:p>
    <w:p w14:paraId="312318A5" w14:textId="2A7532FB" w:rsidR="00334740" w:rsidRDefault="00334740"/>
    <w:p w14:paraId="6D319422" w14:textId="0549B997" w:rsidR="00334740" w:rsidRDefault="00334740">
      <w:r>
        <w:t>Get introduced, set ground rules</w:t>
      </w:r>
    </w:p>
    <w:p w14:paraId="7861843C" w14:textId="501ADC58" w:rsidR="00334740" w:rsidRDefault="00334740"/>
    <w:p w14:paraId="31840133" w14:textId="3B361725" w:rsidR="00334740" w:rsidRDefault="00334740">
      <w:r>
        <w:t>Making a career plan: goals, defining personal success, personal inventory: strengths and weaknesses</w:t>
      </w:r>
    </w:p>
    <w:p w14:paraId="6D204075" w14:textId="0955BE5F" w:rsidR="00334740" w:rsidRDefault="00334740"/>
    <w:p w14:paraId="3974EB59" w14:textId="04A19F4C" w:rsidR="00334740" w:rsidRDefault="00334740">
      <w:r>
        <w:t>Balancing academic activities: clinical, research, teaching and service</w:t>
      </w:r>
    </w:p>
    <w:p w14:paraId="4768C8B4" w14:textId="19E86DAC" w:rsidR="00334740" w:rsidRDefault="00334740"/>
    <w:p w14:paraId="04C40F84" w14:textId="62B2E908" w:rsidR="00334740" w:rsidRDefault="00334740">
      <w:r>
        <w:t>Publishing</w:t>
      </w:r>
    </w:p>
    <w:p w14:paraId="109B2CC8" w14:textId="2C11BF10" w:rsidR="00334740" w:rsidRDefault="00334740"/>
    <w:p w14:paraId="3FDB8A73" w14:textId="562C1384" w:rsidR="00334740" w:rsidRDefault="00334740">
      <w:r>
        <w:t>Developing a research focus</w:t>
      </w:r>
    </w:p>
    <w:p w14:paraId="73F5A57D" w14:textId="31DA93E3" w:rsidR="00334740" w:rsidRDefault="00334740"/>
    <w:p w14:paraId="29683F76" w14:textId="0A9F51F3" w:rsidR="00334740" w:rsidRDefault="00334740">
      <w:r>
        <w:t>Academic progression: succeeding and getting promoted/tenured</w:t>
      </w:r>
    </w:p>
    <w:p w14:paraId="1D1784E9" w14:textId="2A52A9E0" w:rsidR="00334740" w:rsidRDefault="00334740"/>
    <w:p w14:paraId="404BB7F0" w14:textId="7BB74BFC" w:rsidR="00334740" w:rsidRDefault="00334740">
      <w:r>
        <w:t>Building academic relationships</w:t>
      </w:r>
    </w:p>
    <w:p w14:paraId="1184672A" w14:textId="1F76781F" w:rsidR="00334740" w:rsidRDefault="00334740"/>
    <w:p w14:paraId="1EEB0A24" w14:textId="4D33BEEE" w:rsidR="00334740" w:rsidRDefault="00334740">
      <w:r>
        <w:t>Teaching with a purpose</w:t>
      </w:r>
    </w:p>
    <w:p w14:paraId="55309DEE" w14:textId="45279BC3" w:rsidR="00334740" w:rsidRDefault="00334740"/>
    <w:p w14:paraId="1B8F5BB0" w14:textId="2522BE7C" w:rsidR="00334740" w:rsidRDefault="00334740">
      <w:r>
        <w:t>Grantsmanship</w:t>
      </w:r>
    </w:p>
    <w:p w14:paraId="40F25EEF" w14:textId="2D30C008" w:rsidR="00334740" w:rsidRDefault="00334740"/>
    <w:p w14:paraId="4243B824" w14:textId="15EB9B9E" w:rsidR="00334740" w:rsidRDefault="00334740">
      <w:r>
        <w:t>Effective communication</w:t>
      </w:r>
    </w:p>
    <w:p w14:paraId="57AB177D" w14:textId="37FA09FF" w:rsidR="00334740" w:rsidRDefault="00334740"/>
    <w:p w14:paraId="0E5E59FA" w14:textId="06F2FAC4" w:rsidR="00334740" w:rsidRDefault="00334740">
      <w:r>
        <w:t>Networking</w:t>
      </w:r>
    </w:p>
    <w:p w14:paraId="328AD88B" w14:textId="13A20DD6" w:rsidR="00334740" w:rsidRDefault="00334740"/>
    <w:p w14:paraId="4AF98D34" w14:textId="518B03F0" w:rsidR="00334740" w:rsidRDefault="00334740">
      <w:r>
        <w:t>Leadership</w:t>
      </w:r>
    </w:p>
    <w:p w14:paraId="1CF0D85E" w14:textId="5EA945F8" w:rsidR="00334740" w:rsidRDefault="00334740"/>
    <w:p w14:paraId="1EEE214C" w14:textId="77777777" w:rsidR="00334740" w:rsidRDefault="00334740"/>
    <w:p w14:paraId="7F950C01" w14:textId="13FA6BF1" w:rsidR="00334740" w:rsidRDefault="00334740"/>
    <w:p w14:paraId="090BAD7C" w14:textId="77777777" w:rsidR="00334740" w:rsidRDefault="00334740"/>
    <w:sectPr w:rsidR="00334740" w:rsidSect="008E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40"/>
    <w:rsid w:val="000C1DEA"/>
    <w:rsid w:val="0018489A"/>
    <w:rsid w:val="001A7DEF"/>
    <w:rsid w:val="00251469"/>
    <w:rsid w:val="002B0637"/>
    <w:rsid w:val="002C55E5"/>
    <w:rsid w:val="002E1879"/>
    <w:rsid w:val="00334740"/>
    <w:rsid w:val="003E167F"/>
    <w:rsid w:val="00401F37"/>
    <w:rsid w:val="004564F8"/>
    <w:rsid w:val="005A2E43"/>
    <w:rsid w:val="00631827"/>
    <w:rsid w:val="00657035"/>
    <w:rsid w:val="0072656D"/>
    <w:rsid w:val="00743264"/>
    <w:rsid w:val="00761484"/>
    <w:rsid w:val="007C602F"/>
    <w:rsid w:val="0082622D"/>
    <w:rsid w:val="008974D7"/>
    <w:rsid w:val="008E020B"/>
    <w:rsid w:val="008E1976"/>
    <w:rsid w:val="00AB6FFE"/>
    <w:rsid w:val="00B14BF3"/>
    <w:rsid w:val="00B876E7"/>
    <w:rsid w:val="00BC48DA"/>
    <w:rsid w:val="00C31B8C"/>
    <w:rsid w:val="00D419CF"/>
    <w:rsid w:val="00D5273F"/>
    <w:rsid w:val="00D920EE"/>
    <w:rsid w:val="00DD487D"/>
    <w:rsid w:val="00E96BB8"/>
    <w:rsid w:val="00E96FE0"/>
    <w:rsid w:val="00EB3135"/>
    <w:rsid w:val="00F536A4"/>
    <w:rsid w:val="00F76915"/>
    <w:rsid w:val="00FC20A8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26FDC"/>
  <w14:defaultImageDpi w14:val="32767"/>
  <w15:chartTrackingRefBased/>
  <w15:docId w15:val="{D2766009-1FAB-F447-8C66-D96AE82B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lexa</dc:creator>
  <cp:keywords/>
  <dc:description/>
  <cp:lastModifiedBy>frank lexa</cp:lastModifiedBy>
  <cp:revision>1</cp:revision>
  <dcterms:created xsi:type="dcterms:W3CDTF">2020-08-30T15:11:00Z</dcterms:created>
  <dcterms:modified xsi:type="dcterms:W3CDTF">2020-08-30T15:16:00Z</dcterms:modified>
</cp:coreProperties>
</file>